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086"/>
        <w:tblW w:w="8762" w:type="dxa"/>
        <w:tblLook w:val="04A0" w:firstRow="1" w:lastRow="0" w:firstColumn="1" w:lastColumn="0" w:noHBand="0" w:noVBand="1"/>
      </w:tblPr>
      <w:tblGrid>
        <w:gridCol w:w="876"/>
        <w:gridCol w:w="792"/>
        <w:gridCol w:w="960"/>
        <w:gridCol w:w="1166"/>
        <w:gridCol w:w="2338"/>
        <w:gridCol w:w="2630"/>
      </w:tblGrid>
      <w:tr w:rsidR="004F033C" w:rsidTr="003F51AE">
        <w:trPr>
          <w:trHeight w:val="697"/>
        </w:trPr>
        <w:tc>
          <w:tcPr>
            <w:tcW w:w="1668" w:type="dxa"/>
            <w:gridSpan w:val="2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4F033C" w:rsidRDefault="004F033C" w:rsidP="004F033C">
            <w:pPr>
              <w:jc w:val="center"/>
            </w:pPr>
          </w:p>
        </w:tc>
        <w:tc>
          <w:tcPr>
            <w:tcW w:w="2338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手机</w:t>
            </w:r>
          </w:p>
        </w:tc>
        <w:tc>
          <w:tcPr>
            <w:tcW w:w="2630" w:type="dxa"/>
            <w:vAlign w:val="center"/>
          </w:tcPr>
          <w:p w:rsidR="004F033C" w:rsidRDefault="004F033C" w:rsidP="004F033C">
            <w:pPr>
              <w:jc w:val="center"/>
            </w:pPr>
          </w:p>
        </w:tc>
      </w:tr>
      <w:tr w:rsidR="004F033C" w:rsidTr="003F51AE">
        <w:trPr>
          <w:trHeight w:val="691"/>
        </w:trPr>
        <w:tc>
          <w:tcPr>
            <w:tcW w:w="876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性别</w:t>
            </w:r>
          </w:p>
        </w:tc>
        <w:tc>
          <w:tcPr>
            <w:tcW w:w="792" w:type="dxa"/>
            <w:vAlign w:val="center"/>
          </w:tcPr>
          <w:p w:rsidR="004F033C" w:rsidRDefault="004F033C" w:rsidP="004F033C">
            <w:pPr>
              <w:jc w:val="center"/>
            </w:pPr>
          </w:p>
        </w:tc>
        <w:tc>
          <w:tcPr>
            <w:tcW w:w="960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年龄</w:t>
            </w:r>
          </w:p>
        </w:tc>
        <w:tc>
          <w:tcPr>
            <w:tcW w:w="1166" w:type="dxa"/>
            <w:vAlign w:val="center"/>
          </w:tcPr>
          <w:p w:rsidR="004F033C" w:rsidRDefault="004F033C" w:rsidP="004F033C">
            <w:pPr>
              <w:jc w:val="center"/>
            </w:pPr>
          </w:p>
        </w:tc>
        <w:tc>
          <w:tcPr>
            <w:tcW w:w="2338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邮箱</w:t>
            </w:r>
          </w:p>
        </w:tc>
        <w:tc>
          <w:tcPr>
            <w:tcW w:w="2630" w:type="dxa"/>
            <w:vAlign w:val="center"/>
          </w:tcPr>
          <w:p w:rsidR="004F033C" w:rsidRDefault="004F033C" w:rsidP="004F033C">
            <w:pPr>
              <w:jc w:val="center"/>
            </w:pPr>
          </w:p>
        </w:tc>
      </w:tr>
      <w:tr w:rsidR="004F033C" w:rsidTr="004F033C">
        <w:trPr>
          <w:trHeight w:val="693"/>
        </w:trPr>
        <w:tc>
          <w:tcPr>
            <w:tcW w:w="876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职业</w:t>
            </w:r>
          </w:p>
        </w:tc>
        <w:tc>
          <w:tcPr>
            <w:tcW w:w="792" w:type="dxa"/>
            <w:vAlign w:val="center"/>
          </w:tcPr>
          <w:p w:rsidR="004F033C" w:rsidRDefault="004F033C" w:rsidP="004F033C">
            <w:pPr>
              <w:jc w:val="center"/>
            </w:pPr>
          </w:p>
        </w:tc>
        <w:tc>
          <w:tcPr>
            <w:tcW w:w="960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学历</w:t>
            </w:r>
          </w:p>
        </w:tc>
        <w:tc>
          <w:tcPr>
            <w:tcW w:w="1166" w:type="dxa"/>
            <w:vAlign w:val="center"/>
          </w:tcPr>
          <w:p w:rsidR="004F033C" w:rsidRDefault="004F033C" w:rsidP="004F033C">
            <w:pPr>
              <w:jc w:val="center"/>
            </w:pPr>
          </w:p>
        </w:tc>
        <w:tc>
          <w:tcPr>
            <w:tcW w:w="2338" w:type="dxa"/>
            <w:vAlign w:val="center"/>
          </w:tcPr>
          <w:p w:rsidR="004F033C" w:rsidRPr="004F033C" w:rsidRDefault="004F033C" w:rsidP="004F033C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毕业</w:t>
            </w:r>
            <w:r w:rsidRPr="004F033C">
              <w:rPr>
                <w:rFonts w:hint="eastAsia"/>
                <w:b/>
              </w:rPr>
              <w:t>/</w:t>
            </w:r>
            <w:r w:rsidRPr="004F033C">
              <w:rPr>
                <w:rFonts w:hint="eastAsia"/>
                <w:b/>
              </w:rPr>
              <w:t>在读院校</w:t>
            </w:r>
          </w:p>
        </w:tc>
        <w:tc>
          <w:tcPr>
            <w:tcW w:w="2630" w:type="dxa"/>
            <w:vAlign w:val="center"/>
          </w:tcPr>
          <w:p w:rsidR="004F033C" w:rsidRDefault="004F033C" w:rsidP="004F033C">
            <w:pPr>
              <w:jc w:val="center"/>
            </w:pPr>
          </w:p>
        </w:tc>
      </w:tr>
      <w:tr w:rsidR="004F033C" w:rsidTr="003F51AE">
        <w:trPr>
          <w:trHeight w:val="553"/>
        </w:trPr>
        <w:tc>
          <w:tcPr>
            <w:tcW w:w="8762" w:type="dxa"/>
            <w:gridSpan w:val="6"/>
            <w:vAlign w:val="center"/>
          </w:tcPr>
          <w:p w:rsidR="004F033C" w:rsidRPr="004F033C" w:rsidRDefault="004F033C" w:rsidP="003F51AE">
            <w:pPr>
              <w:jc w:val="center"/>
              <w:rPr>
                <w:b/>
              </w:rPr>
            </w:pPr>
            <w:r w:rsidRPr="004F033C">
              <w:rPr>
                <w:rFonts w:hint="eastAsia"/>
                <w:b/>
              </w:rPr>
              <w:t>个人简介（选填）</w:t>
            </w:r>
          </w:p>
        </w:tc>
      </w:tr>
      <w:tr w:rsidR="004F033C" w:rsidTr="003F51AE">
        <w:trPr>
          <w:trHeight w:val="2989"/>
        </w:trPr>
        <w:tc>
          <w:tcPr>
            <w:tcW w:w="8762" w:type="dxa"/>
            <w:gridSpan w:val="6"/>
          </w:tcPr>
          <w:p w:rsidR="004F033C" w:rsidRDefault="004F033C" w:rsidP="003F51AE">
            <w:bookmarkStart w:id="0" w:name="_GoBack"/>
            <w:bookmarkEnd w:id="0"/>
          </w:p>
        </w:tc>
      </w:tr>
      <w:tr w:rsidR="004F033C" w:rsidTr="003F51AE">
        <w:trPr>
          <w:trHeight w:val="566"/>
        </w:trPr>
        <w:tc>
          <w:tcPr>
            <w:tcW w:w="8762" w:type="dxa"/>
            <w:gridSpan w:val="6"/>
            <w:vAlign w:val="center"/>
          </w:tcPr>
          <w:p w:rsidR="004F033C" w:rsidRDefault="004F033C" w:rsidP="003F51AE">
            <w:pPr>
              <w:jc w:val="center"/>
            </w:pPr>
            <w:r>
              <w:rPr>
                <w:rFonts w:hint="eastAsia"/>
              </w:rPr>
              <w:t>参</w:t>
            </w:r>
            <w:r w:rsidRPr="004F033C">
              <w:rPr>
                <w:rFonts w:hint="eastAsia"/>
                <w:b/>
              </w:rPr>
              <w:t>观原因（选填）</w:t>
            </w:r>
          </w:p>
        </w:tc>
      </w:tr>
      <w:tr w:rsidR="004F033C" w:rsidTr="003F51AE">
        <w:trPr>
          <w:trHeight w:val="3096"/>
        </w:trPr>
        <w:tc>
          <w:tcPr>
            <w:tcW w:w="8762" w:type="dxa"/>
            <w:gridSpan w:val="6"/>
          </w:tcPr>
          <w:p w:rsidR="004F033C" w:rsidRDefault="004F033C" w:rsidP="004F033C"/>
        </w:tc>
      </w:tr>
      <w:tr w:rsidR="004F033C" w:rsidTr="003F51AE">
        <w:trPr>
          <w:trHeight w:val="554"/>
        </w:trPr>
        <w:tc>
          <w:tcPr>
            <w:tcW w:w="8762" w:type="dxa"/>
            <w:gridSpan w:val="6"/>
            <w:vAlign w:val="center"/>
          </w:tcPr>
          <w:p w:rsidR="004F033C" w:rsidRPr="004F033C" w:rsidRDefault="003F51AE" w:rsidP="003F51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节目信息</w:t>
            </w:r>
          </w:p>
        </w:tc>
      </w:tr>
      <w:tr w:rsidR="004F033C" w:rsidTr="00835A28">
        <w:trPr>
          <w:trHeight w:val="2553"/>
        </w:trPr>
        <w:tc>
          <w:tcPr>
            <w:tcW w:w="8762" w:type="dxa"/>
            <w:gridSpan w:val="6"/>
          </w:tcPr>
          <w:p w:rsidR="003F51AE" w:rsidRPr="003F51AE" w:rsidRDefault="003F51AE" w:rsidP="00835A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F51AE">
              <w:rPr>
                <w:rFonts w:ascii="宋体" w:eastAsia="宋体" w:hAnsi="宋体" w:hint="eastAsia"/>
                <w:szCs w:val="21"/>
              </w:rPr>
              <w:t>主持人：邱震海</w:t>
            </w:r>
          </w:p>
          <w:p w:rsidR="003F51AE" w:rsidRPr="003F51AE" w:rsidRDefault="003F51AE" w:rsidP="00835A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F51AE">
              <w:rPr>
                <w:rFonts w:ascii="宋体" w:eastAsia="宋体" w:hAnsi="宋体" w:hint="eastAsia"/>
                <w:szCs w:val="21"/>
              </w:rPr>
              <w:t>播出平台：凤凰卫视中文台</w:t>
            </w:r>
          </w:p>
          <w:p w:rsidR="003F51AE" w:rsidRPr="003F51AE" w:rsidRDefault="003F51AE" w:rsidP="00835A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F51AE">
              <w:rPr>
                <w:rFonts w:ascii="宋体" w:eastAsia="宋体" w:hAnsi="宋体" w:hint="eastAsia"/>
                <w:szCs w:val="21"/>
              </w:rPr>
              <w:t>观摩时间：周末《寰宇大战略》节目录影时</w:t>
            </w:r>
          </w:p>
          <w:p w:rsidR="004F033C" w:rsidRDefault="003F51AE" w:rsidP="00835A2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F51AE">
              <w:rPr>
                <w:rFonts w:ascii="宋体" w:eastAsia="宋体" w:hAnsi="宋体" w:hint="eastAsia"/>
                <w:szCs w:val="21"/>
              </w:rPr>
              <w:t>观摩地址：深圳市福田区深南大道2008号中国凤凰大厦</w:t>
            </w:r>
          </w:p>
          <w:p w:rsidR="00835A28" w:rsidRPr="00835A28" w:rsidRDefault="00835A28" w:rsidP="00835A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凤凰网节目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专区：</w:t>
            </w:r>
            <w:hyperlink r:id="rId8" w:history="1">
              <w:r>
                <w:rPr>
                  <w:rStyle w:val="a8"/>
                </w:rPr>
                <w:t>http://phtv.ifeng.com/program/hydzl/</w:t>
              </w:r>
            </w:hyperlink>
          </w:p>
        </w:tc>
      </w:tr>
    </w:tbl>
    <w:p w:rsidR="00FE6EA4" w:rsidRPr="004F033C" w:rsidRDefault="008941FB" w:rsidP="004F033C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凤凰卫视《寰宇大战略》现场</w:t>
      </w:r>
      <w:r w:rsidR="004F033C" w:rsidRPr="004F033C">
        <w:rPr>
          <w:rFonts w:hint="eastAsia"/>
          <w:b/>
          <w:sz w:val="28"/>
          <w:szCs w:val="28"/>
        </w:rPr>
        <w:t>观摩报名表</w:t>
      </w:r>
    </w:p>
    <w:sectPr w:rsidR="00FE6EA4" w:rsidRPr="004F033C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F1" w:rsidRDefault="003B3AF1" w:rsidP="004F033C">
      <w:r>
        <w:separator/>
      </w:r>
    </w:p>
  </w:endnote>
  <w:endnote w:type="continuationSeparator" w:id="0">
    <w:p w:rsidR="003B3AF1" w:rsidRDefault="003B3AF1" w:rsidP="004F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F1" w:rsidRDefault="003B3AF1" w:rsidP="004F033C">
      <w:r>
        <w:separator/>
      </w:r>
    </w:p>
  </w:footnote>
  <w:footnote w:type="continuationSeparator" w:id="0">
    <w:p w:rsidR="003B3AF1" w:rsidRDefault="003B3AF1" w:rsidP="004F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3C" w:rsidRDefault="003B3A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064" o:spid="_x0000_s2053" type="#_x0000_t75" style="position:absolute;left:0;text-align:left;margin-left:0;margin-top:0;width:415.25pt;height:415.25pt;z-index:-251657216;mso-position-horizontal:center;mso-position-horizontal-relative:margin;mso-position-vertical:center;mso-position-vertical-relative:margin" o:allowincell="f">
          <v:imagedata r:id="rId1" o:title="30260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3C" w:rsidRDefault="003B3A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065" o:spid="_x0000_s2054" type="#_x0000_t75" style="position:absolute;left:0;text-align:left;margin-left:-6.05pt;margin-top:118.45pt;width:423.8pt;height:423.8pt;z-index:-251656192;mso-position-horizontal-relative:margin;mso-position-vertical-relative:margin" o:allowincell="f">
          <v:imagedata r:id="rId1" o:title="30260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3C" w:rsidRDefault="003B3A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063" o:spid="_x0000_s2052" type="#_x0000_t75" style="position:absolute;left:0;text-align:left;margin-left:0;margin-top:0;width:415.25pt;height:415.25pt;z-index:-251658240;mso-position-horizontal:center;mso-position-horizontal-relative:margin;mso-position-vertical:center;mso-position-vertical-relative:margin" o:allowincell="f">
          <v:imagedata r:id="rId1" o:title="302609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E1"/>
    <w:rsid w:val="000F471B"/>
    <w:rsid w:val="003B3AF1"/>
    <w:rsid w:val="003F51AE"/>
    <w:rsid w:val="004F033C"/>
    <w:rsid w:val="00835A28"/>
    <w:rsid w:val="008941FB"/>
    <w:rsid w:val="00C71CE1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33C"/>
    <w:rPr>
      <w:sz w:val="18"/>
      <w:szCs w:val="18"/>
    </w:rPr>
  </w:style>
  <w:style w:type="table" w:styleId="a5">
    <w:name w:val="Table Grid"/>
    <w:basedOn w:val="a1"/>
    <w:uiPriority w:val="59"/>
    <w:rsid w:val="004F0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F51AE"/>
    <w:rPr>
      <w:b/>
      <w:bCs/>
    </w:rPr>
  </w:style>
  <w:style w:type="character" w:styleId="a8">
    <w:name w:val="Hyperlink"/>
    <w:basedOn w:val="a0"/>
    <w:uiPriority w:val="99"/>
    <w:semiHidden/>
    <w:unhideWhenUsed/>
    <w:rsid w:val="003F51AE"/>
    <w:rPr>
      <w:color w:val="0000FF"/>
      <w:u w:val="single"/>
    </w:rPr>
  </w:style>
  <w:style w:type="character" w:customStyle="1" w:styleId="ifenglogo">
    <w:name w:val="ifenglogo"/>
    <w:basedOn w:val="a0"/>
    <w:rsid w:val="003F51AE"/>
  </w:style>
  <w:style w:type="paragraph" w:styleId="a9">
    <w:name w:val="Balloon Text"/>
    <w:basedOn w:val="a"/>
    <w:link w:val="Char1"/>
    <w:uiPriority w:val="99"/>
    <w:semiHidden/>
    <w:unhideWhenUsed/>
    <w:rsid w:val="003F51A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F5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33C"/>
    <w:rPr>
      <w:sz w:val="18"/>
      <w:szCs w:val="18"/>
    </w:rPr>
  </w:style>
  <w:style w:type="table" w:styleId="a5">
    <w:name w:val="Table Grid"/>
    <w:basedOn w:val="a1"/>
    <w:uiPriority w:val="59"/>
    <w:rsid w:val="004F0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F51AE"/>
    <w:rPr>
      <w:b/>
      <w:bCs/>
    </w:rPr>
  </w:style>
  <w:style w:type="character" w:styleId="a8">
    <w:name w:val="Hyperlink"/>
    <w:basedOn w:val="a0"/>
    <w:uiPriority w:val="99"/>
    <w:semiHidden/>
    <w:unhideWhenUsed/>
    <w:rsid w:val="003F51AE"/>
    <w:rPr>
      <w:color w:val="0000FF"/>
      <w:u w:val="single"/>
    </w:rPr>
  </w:style>
  <w:style w:type="character" w:customStyle="1" w:styleId="ifenglogo">
    <w:name w:val="ifenglogo"/>
    <w:basedOn w:val="a0"/>
    <w:rsid w:val="003F51AE"/>
  </w:style>
  <w:style w:type="paragraph" w:styleId="a9">
    <w:name w:val="Balloon Text"/>
    <w:basedOn w:val="a"/>
    <w:link w:val="Char1"/>
    <w:uiPriority w:val="99"/>
    <w:semiHidden/>
    <w:unhideWhenUsed/>
    <w:rsid w:val="003F51A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F5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tv.ifeng.com/program/hydz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90C1-24D9-42A9-9A36-BC1B16CA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刘子源</dc:creator>
  <cp:keywords/>
  <dc:description/>
  <cp:lastModifiedBy>刘子源</cp:lastModifiedBy>
  <cp:revision>4</cp:revision>
  <dcterms:created xsi:type="dcterms:W3CDTF">2013-12-24T03:08:00Z</dcterms:created>
  <dcterms:modified xsi:type="dcterms:W3CDTF">2013-12-24T03:37:00Z</dcterms:modified>
</cp:coreProperties>
</file>